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B4" w:rsidRDefault="00D00ACE">
      <w:r>
        <w:t> The Japan Times</w:t>
      </w:r>
      <w:r>
        <w:br/>
      </w:r>
      <w:r>
        <w:br/>
        <w:t>                          December 23, 2007, Sunday</w:t>
      </w:r>
      <w:r>
        <w:br/>
      </w:r>
      <w:r>
        <w:br/>
      </w:r>
      <w:r w:rsidRPr="00D00ACE">
        <w:rPr>
          <w:b/>
        </w:rPr>
        <w:t>Wall on climate change comes down</w:t>
      </w:r>
      <w:r w:rsidRPr="00D00ACE">
        <w:rPr>
          <w:b/>
        </w:rPr>
        <w:br/>
      </w:r>
      <w:r>
        <w:br/>
        <w:t>LENGTH: 773 words</w:t>
      </w:r>
      <w:r>
        <w:br/>
      </w:r>
      <w:r>
        <w:br/>
      </w:r>
      <w:proofErr w:type="gramStart"/>
      <w:r>
        <w:t>It</w:t>
      </w:r>
      <w:proofErr w:type="gramEnd"/>
      <w:r>
        <w:t xml:space="preserve"> is a start. That's the best assessment of the agreement produced by the</w:t>
      </w:r>
      <w:r>
        <w:br/>
        <w:t>190-some governments at the United Nations climate change conference in Bali</w:t>
      </w:r>
      <w:proofErr w:type="gramStart"/>
      <w:r>
        <w:t>,</w:t>
      </w:r>
      <w:proofErr w:type="gramEnd"/>
      <w:r>
        <w:br/>
        <w:t>Indonesia, earlier this month. After an abrupt U-turn by the United States</w:t>
      </w:r>
      <w:proofErr w:type="gramStart"/>
      <w:r>
        <w:t>,</w:t>
      </w:r>
      <w:proofErr w:type="gramEnd"/>
      <w:r>
        <w:br/>
        <w:t>delegates reached consensus on a new framework for tackling global warming.</w:t>
      </w:r>
      <w:r>
        <w:br/>
      </w:r>
      <w:r>
        <w:br/>
      </w:r>
      <w:r>
        <w:br/>
        <w:t>Significantly, this deal requires both developed and developing nations to</w:t>
      </w:r>
      <w:r>
        <w:br/>
        <w:t>commit to measurable, verifiable action.</w:t>
      </w:r>
      <w:r>
        <w:br/>
      </w:r>
      <w:r>
        <w:br/>
      </w:r>
      <w:r>
        <w:br/>
        <w:t>If implemented, the agreement could slow and perhaps even stop global climate</w:t>
      </w:r>
      <w:r>
        <w:br/>
        <w:t>change. That is a big "if" and history is not encouraging.</w:t>
      </w:r>
      <w:r>
        <w:br/>
      </w:r>
      <w:r>
        <w:br/>
      </w:r>
      <w:r>
        <w:br/>
        <w:t>It has been a decade since international negotiations produced the Kyoto</w:t>
      </w:r>
      <w:r>
        <w:br/>
        <w:t>Protocol to the International Framework Convention on Climate Change. That</w:t>
      </w:r>
      <w:r>
        <w:br/>
        <w:t>agreement was a first attempt to deal with global warming, but it proved</w:t>
      </w:r>
      <w:r>
        <w:br/>
        <w:t>ineffective. Several governments resisted implementation, arguing that they</w:t>
      </w:r>
      <w:r>
        <w:br/>
        <w:t>could not accept the limits to growth it would create, or that the exemption of</w:t>
      </w:r>
      <w:r>
        <w:br/>
        <w:t>rapidly developing states producing greenhouse gases was unfair. While the</w:t>
      </w:r>
      <w:r>
        <w:br/>
        <w:t>United States was generally castigated for being the chief offender, it was not</w:t>
      </w:r>
      <w:r>
        <w:br/>
        <w:t>alone in opposition to Kyoto.</w:t>
      </w:r>
      <w:r>
        <w:br/>
      </w:r>
      <w:r>
        <w:br/>
      </w:r>
      <w:r>
        <w:br/>
        <w:t>As doubts about the reality of climate change receded, the call for action grew.</w:t>
      </w:r>
      <w:r>
        <w:br/>
        <w:t>The Kyoto Protocol's impending expiration date - it ends in 2012 - galvanized</w:t>
      </w:r>
      <w:r>
        <w:br/>
        <w:t>international action. The Bali meeting was intended to provide a broad framework</w:t>
      </w:r>
      <w:r>
        <w:br/>
        <w:t>that will yield, over two years, an agreement that will succeed Kyoto. Yet</w:t>
      </w:r>
      <w:r>
        <w:br/>
        <w:t>despite virtual unanimity on both the seriousness of climate change and the need</w:t>
      </w:r>
      <w:r>
        <w:br/>
        <w:t>for immediate action, Bali looked deadlocked.</w:t>
      </w:r>
      <w:r>
        <w:br/>
      </w:r>
      <w:r>
        <w:br/>
      </w:r>
      <w:r>
        <w:br/>
        <w:t>The primary culprit was the U.S. The Bush administration has continued to reject</w:t>
      </w:r>
      <w:r>
        <w:br/>
        <w:t>mandatory targets. U.S. delegates held out throughout the Bali meeting</w:t>
      </w:r>
      <w:proofErr w:type="gramStart"/>
      <w:r>
        <w:t>,</w:t>
      </w:r>
      <w:proofErr w:type="gramEnd"/>
      <w:r>
        <w:br/>
      </w:r>
      <w:r>
        <w:lastRenderedPageBreak/>
        <w:t>incurring considerable abuse in the process. Finally, after a dramatic</w:t>
      </w:r>
      <w:r>
        <w:br/>
        <w:t>confrontation in which developing nation representatives asked the U.S. to at</w:t>
      </w:r>
      <w:r>
        <w:br/>
        <w:t>least get out of the way, the American position changed.</w:t>
      </w:r>
      <w:r>
        <w:br/>
      </w:r>
      <w:r>
        <w:br/>
      </w:r>
      <w:r>
        <w:br/>
        <w:t>The "Bali Roadmap" provides an agreement in principle to cut emissions by 2050.</w:t>
      </w:r>
      <w:r>
        <w:br/>
        <w:t>All nations accepted that the 2009 Copenhagen conference will produce binding</w:t>
      </w:r>
      <w:r>
        <w:br/>
        <w:t>targets as well as aid to developing countries that will help them mitigate the</w:t>
      </w:r>
      <w:r>
        <w:br/>
        <w:t>effects of climate change and speed their adaptation to "greener" societies.</w:t>
      </w:r>
      <w:r>
        <w:br/>
        <w:t>China and other developing nations agreed to measurable, reportable and</w:t>
      </w:r>
      <w:r>
        <w:br/>
        <w:t>verifiable emissions cutting actions. Finally, a mechanism was established to</w:t>
      </w:r>
      <w:r>
        <w:br/>
        <w:t>give tropical nations financial compensation for preserving rain forests.</w:t>
      </w:r>
      <w:r>
        <w:br/>
      </w:r>
      <w:r>
        <w:br/>
      </w:r>
      <w:r>
        <w:br/>
        <w:t xml:space="preserve">Delegates were pleased with their work. Mr. </w:t>
      </w:r>
      <w:proofErr w:type="spellStart"/>
      <w:r>
        <w:t>Yvo</w:t>
      </w:r>
      <w:proofErr w:type="spellEnd"/>
      <w:r>
        <w:t xml:space="preserve"> de Boer, head of the U.N</w:t>
      </w:r>
      <w:proofErr w:type="gramStart"/>
      <w:r>
        <w:t>.</w:t>
      </w:r>
      <w:proofErr w:type="gramEnd"/>
      <w:r>
        <w:br/>
        <w:t>climate control program, said Bali had "delivered what it needed to do." In one</w:t>
      </w:r>
      <w:r>
        <w:br/>
        <w:t>of those rhetorical flourishes that marks U.N. work, he concluded that "What</w:t>
      </w:r>
      <w:r>
        <w:br/>
        <w:t>we've seen disappear today is what I would call 'the Berlin Wall of climate</w:t>
      </w:r>
      <w:r>
        <w:br/>
        <w:t>change."'</w:t>
      </w:r>
      <w:r>
        <w:br/>
      </w:r>
      <w:r>
        <w:br/>
      </w:r>
      <w:r>
        <w:br/>
        <w:t>While such hyperbole is to be expected, environmentalists applauded the Bali</w:t>
      </w:r>
      <w:r>
        <w:br/>
        <w:t>outcome, while cautioning that the real work has yet to be done. Hard choices</w:t>
      </w:r>
      <w:r>
        <w:br/>
        <w:t>have to be made and the crucial question of how to treat countries that violate</w:t>
      </w:r>
      <w:r>
        <w:br/>
        <w:t>commitments is unanswered.</w:t>
      </w:r>
      <w:r>
        <w:br/>
      </w:r>
      <w:r>
        <w:br/>
      </w:r>
      <w:r>
        <w:br/>
        <w:t>Scientists insist that two sets of numbers are the baseline for effective</w:t>
      </w:r>
      <w:r>
        <w:br/>
        <w:t>action: 2 and 445 and "25 to 40." A rise of 2 degrees Celsius rise in</w:t>
      </w:r>
      <w:r>
        <w:br/>
        <w:t>temperature and 445 parts per million of carbon dioxide in the atmosphere are</w:t>
      </w:r>
      <w:r>
        <w:br/>
        <w:t>the ceilings that the planet can endure; a 25-to-40-percent reduction in</w:t>
      </w:r>
      <w:r>
        <w:br/>
        <w:t>global-warming gases is required to maintain those levels.</w:t>
      </w:r>
      <w:r>
        <w:br/>
      </w:r>
      <w:r>
        <w:br/>
      </w:r>
      <w:r>
        <w:br/>
        <w:t>Explicit language calling on industrialized countries to cut their emissions 25</w:t>
      </w:r>
      <w:r>
        <w:br/>
        <w:t>to 40 percent from 1990 levels, by 2020, was cut from the Bali agreement. It was</w:t>
      </w:r>
      <w:r>
        <w:br/>
        <w:t>referenced in a footnote, however.</w:t>
      </w:r>
      <w:r>
        <w:br/>
      </w:r>
      <w:r>
        <w:br/>
      </w:r>
      <w:r>
        <w:br/>
        <w:t>As attention now shifts to negotiations leading up to the Copenhagen meeting</w:t>
      </w:r>
      <w:proofErr w:type="gramStart"/>
      <w:r>
        <w:t>,</w:t>
      </w:r>
      <w:proofErr w:type="gramEnd"/>
      <w:r>
        <w:br/>
        <w:t>Japan must become more active. There was disappointment in Japan's diplomacy at</w:t>
      </w:r>
      <w:r>
        <w:br/>
        <w:t>Bali. The Japanese government provided a draft but it was skeletal. While</w:t>
      </w:r>
      <w:r>
        <w:br/>
      </w:r>
      <w:r>
        <w:lastRenderedPageBreak/>
        <w:t>working as a mediator between the U.S. and other countries, there was criticism</w:t>
      </w:r>
      <w:r>
        <w:br/>
        <w:t>of Japanese passivity.</w:t>
      </w:r>
      <w:r>
        <w:br/>
      </w:r>
      <w:r>
        <w:br/>
      </w:r>
      <w:r>
        <w:br/>
        <w:t>Japan must end its passive role. Japan was instrumental in developing the Kyoto</w:t>
      </w:r>
      <w:r>
        <w:br/>
        <w:t>Protocol and its companies are some of the most energy efficient in the world.</w:t>
      </w:r>
      <w:r>
        <w:br/>
        <w:t>Japan is reportedly planning to put the environment front and center at the</w:t>
      </w:r>
      <w:r>
        <w:br/>
        <w:t>upcoming Group of Eight conference that it will host next summer.</w:t>
      </w:r>
      <w:r>
        <w:br/>
      </w:r>
      <w:r>
        <w:br/>
      </w:r>
      <w:r>
        <w:br/>
        <w:t>As this country seeks a higher international profile, few issues deserve more</w:t>
      </w:r>
      <w:r>
        <w:br/>
        <w:t>attention and are better suited to Japanese strengths than climate change. As</w:t>
      </w:r>
      <w:r>
        <w:br/>
        <w:t>the world focused on Bali, another group of scientists reported that the world</w:t>
      </w:r>
      <w:r>
        <w:br/>
        <w:t>was reaching a "tipping point" at which climate change will become irreversible.</w:t>
      </w:r>
      <w:r>
        <w:br/>
        <w:t>Bali is the first turn in a race whose finish line is rapidly approaching.</w:t>
      </w:r>
      <w:r>
        <w:br/>
      </w:r>
    </w:p>
    <w:sectPr w:rsidR="006D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00ACE"/>
    <w:rsid w:val="006D3EB4"/>
    <w:rsid w:val="00D0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Company> 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2008-01-09T06:21:00Z</dcterms:created>
  <dcterms:modified xsi:type="dcterms:W3CDTF">2008-01-09T06:21:00Z</dcterms:modified>
</cp:coreProperties>
</file>