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FA" w:rsidRPr="005C38FA" w:rsidRDefault="005C38FA" w:rsidP="005C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8FA">
        <w:rPr>
          <w:rFonts w:ascii="Times New Roman" w:eastAsia="Times New Roman" w:hAnsi="Times New Roman" w:cs="Times New Roman"/>
          <w:sz w:val="24"/>
          <w:szCs w:val="24"/>
        </w:rPr>
        <w:t>VOA NEWS: CLIMATE CHANGE CONFERENCE IN BALI OFFICIALLY KICKS OFF NEW ROUND OF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NEGOTIATIONS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US Fed News, 17 December 2007, 1124  Words, (English)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------------------------------------------------------------------------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b/>
          <w:sz w:val="24"/>
          <w:szCs w:val="24"/>
        </w:rPr>
        <w:t>VOA NEWS: CLIMATE CHANGE CONFERENCE IN BALI OFFICIALLY KICKS OFF NEW ROUND</w:t>
      </w:r>
      <w:r w:rsidRPr="005C38FA">
        <w:rPr>
          <w:rFonts w:ascii="Times New Roman" w:eastAsia="Times New Roman" w:hAnsi="Times New Roman" w:cs="Times New Roman"/>
          <w:b/>
          <w:sz w:val="24"/>
          <w:szCs w:val="24"/>
        </w:rPr>
        <w:br/>
        <w:t>OF NEGOTIATIONS</w:t>
      </w:r>
      <w:r w:rsidRPr="005C38FA"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4" w:tgtFrame="_blank" w:history="1">
        <w:r w:rsidRPr="005C3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http://global.factiva.com/redir/default.aspx?p=sta&amp;ep=em&amp;an=INDFED0020080106e3ch0003q&amp;fid=300169454&amp;cat=a&amp;aid=9JOI000500&amp;ns=53&amp;fn=REDD%20and%20Indonesia&amp;ft=g</w:t>
        </w:r>
      </w:hyperlink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WC    1124  Words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PD    17 December 2007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SN    US Fed News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SC    </w:t>
      </w:r>
      <w:proofErr w:type="spellStart"/>
      <w:r w:rsidRPr="005C38FA">
        <w:rPr>
          <w:rFonts w:ascii="Times New Roman" w:eastAsia="Times New Roman" w:hAnsi="Times New Roman" w:cs="Times New Roman"/>
          <w:sz w:val="24"/>
          <w:szCs w:val="24"/>
        </w:rPr>
        <w:t>indfed</w:t>
      </w:r>
      <w:proofErr w:type="spellEnd"/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LA    English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CY    © Copyright 2007. HT Media Limited. All rights reserved.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LP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JAKARTA, Indonesia, Dec. 17 -- The Voice of America issued the following story</w:t>
      </w:r>
      <w:proofErr w:type="gramStart"/>
      <w:r w:rsidRPr="005C38F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By Chad Bouchard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TD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Discussions over the aims and timing of a new global climate change treaty have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wrapped up in Bali after two weeks of often turbulent bargaining. The next step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will be two years of negotiations over the new treaty itself, which will become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a successor to the Kyoto Protocol on climate change. As Chad Bouchard reports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from Jakarta, thousands of delegates took part in the United Nations-sponsored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conference, to discuss the man-made emissions that most scientists believe are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changing the earth's climate.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C38FA">
        <w:rPr>
          <w:rFonts w:ascii="Times New Roman" w:eastAsia="Times New Roman" w:hAnsi="Times New Roman" w:cs="Times New Roman"/>
          <w:sz w:val="24"/>
          <w:szCs w:val="24"/>
        </w:rPr>
        <w:t xml:space="preserve">After an unscheduled 13th day of debate, Indonesian Environment Minister </w:t>
      </w:r>
      <w:proofErr w:type="spellStart"/>
      <w:r w:rsidRPr="005C38FA">
        <w:rPr>
          <w:rFonts w:ascii="Times New Roman" w:eastAsia="Times New Roman" w:hAnsi="Times New Roman" w:cs="Times New Roman"/>
          <w:sz w:val="24"/>
          <w:szCs w:val="24"/>
        </w:rPr>
        <w:t>Rachmat</w:t>
      </w:r>
      <w:proofErr w:type="spellEnd"/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C38FA">
        <w:rPr>
          <w:rFonts w:ascii="Times New Roman" w:eastAsia="Times New Roman" w:hAnsi="Times New Roman" w:cs="Times New Roman"/>
          <w:sz w:val="24"/>
          <w:szCs w:val="24"/>
        </w:rPr>
        <w:t>Witoelar</w:t>
      </w:r>
      <w:proofErr w:type="spellEnd"/>
      <w:r w:rsidRPr="005C38FA">
        <w:rPr>
          <w:rFonts w:ascii="Times New Roman" w:eastAsia="Times New Roman" w:hAnsi="Times New Roman" w:cs="Times New Roman"/>
          <w:sz w:val="24"/>
          <w:szCs w:val="24"/>
        </w:rPr>
        <w:t>, concluded the talks in Bali Saturday with a bang of his gavel.</w:t>
      </w:r>
      <w:proofErr w:type="gramEnd"/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"I declare the conference of the parties at its 13th session to be adjourned,"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he announced.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The talks were held up in their final hours over subjects that will certainly be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debated long and hard before a new climate change treaty is enacted: the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question of specific targets for reductions in greenhouse gas emissions, and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whether rich countries will pay developing nations to help them rein in their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emissions.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lastRenderedPageBreak/>
        <w:t>The so-called "road map" that came out of the Bali conference was deliberately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vague on both questions, leaving hard work ahead for the negotiators.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Still, the Bali road map has successfully put into motion two years of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negotiations on a new international agreement to fight global warming.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 xml:space="preserve">U.N. Secretary-General Ban </w:t>
      </w:r>
      <w:proofErr w:type="spellStart"/>
      <w:r w:rsidRPr="005C38FA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5C38FA">
        <w:rPr>
          <w:rFonts w:ascii="Times New Roman" w:eastAsia="Times New Roman" w:hAnsi="Times New Roman" w:cs="Times New Roman"/>
          <w:sz w:val="24"/>
          <w:szCs w:val="24"/>
        </w:rPr>
        <w:t>-Moon had urged the 10,000 delegates gathered in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Bali from 190 countries to act fast.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"This is the moral challenge of our generation," he noted. "Not only are the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eyes of the world upon us. More important, succeeding generations depend on us.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We cannot rob our children of their future."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Ban said an agreement limiting emissions should be comprehensive, and should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enlist the participation of both poor and wealthy nations.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"Our atmosphere can't tell the difference between emissions from an Asian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factory, the exhaust from a North American SUV, or deforestation in South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America or Africa," he said.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The major topic of contention was whether emission reduction targets should be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included in the Bali road map, or whether they should be agreed on between now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and the end of 2009.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Scientists say that in order to avert the worst effects of global warming</w:t>
      </w:r>
      <w:proofErr w:type="gramStart"/>
      <w:r w:rsidRPr="005C38F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average world temperatures must not be allowed to rise more than two degrees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over what they were in pre-industrial times.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In order to reach that goal, countries and environmentalists led by the European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Union wanted the road map to specify sharp reductions in emissions: by the year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2020, they wanted emissions to be 25 to 40 percent lower than they were in 1990.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A group led by the United States, and including Canada, Japan and Saudi Arabia</w:t>
      </w:r>
      <w:proofErr w:type="gramStart"/>
      <w:r w:rsidRPr="005C38F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strenuously opposed including concrete reduction targets.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In the final days of the conference, the EU-U.S. debate grew heated. Delegates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said the U.S. was obstructing the talks. Portuguese Environment Minister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C38FA">
        <w:rPr>
          <w:rFonts w:ascii="Times New Roman" w:eastAsia="Times New Roman" w:hAnsi="Times New Roman" w:cs="Times New Roman"/>
          <w:sz w:val="24"/>
          <w:szCs w:val="24"/>
        </w:rPr>
        <w:t>Humberto</w:t>
      </w:r>
      <w:proofErr w:type="spellEnd"/>
      <w:r w:rsidRPr="005C38FA">
        <w:rPr>
          <w:rFonts w:ascii="Times New Roman" w:eastAsia="Times New Roman" w:hAnsi="Times New Roman" w:cs="Times New Roman"/>
          <w:sz w:val="24"/>
          <w:szCs w:val="24"/>
        </w:rPr>
        <w:t xml:space="preserve"> Rosa had a "clear and sharp message" to deliver to Washington.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"We very much welcome the engagement of the U.S., even the leadership that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President Bush has said he wants the U.S. to have on climate change," he said.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"But the problem is we cannot here in Bali just state it, just the words of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engagement and leadership and ambition or urgency. We must understand, what does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that mean?"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 xml:space="preserve">U.S. delegation member James </w:t>
      </w:r>
      <w:proofErr w:type="spellStart"/>
      <w:r w:rsidRPr="005C38FA">
        <w:rPr>
          <w:rFonts w:ascii="Times New Roman" w:eastAsia="Times New Roman" w:hAnsi="Times New Roman" w:cs="Times New Roman"/>
          <w:sz w:val="24"/>
          <w:szCs w:val="24"/>
        </w:rPr>
        <w:t>Connaughton</w:t>
      </w:r>
      <w:proofErr w:type="spellEnd"/>
      <w:r w:rsidRPr="005C38FA">
        <w:rPr>
          <w:rFonts w:ascii="Times New Roman" w:eastAsia="Times New Roman" w:hAnsi="Times New Roman" w:cs="Times New Roman"/>
          <w:sz w:val="24"/>
          <w:szCs w:val="24"/>
        </w:rPr>
        <w:t>, the chairman of the White House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lastRenderedPageBreak/>
        <w:t>Council on Environmental Quality, replied that those insisting on specific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numbers in the road map were the ones doing the real obstructing.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"That in itself is a blocking effort," he said. "We need to free up this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conversation so we can have the deliberation to buy as much consensus and as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much collective, constructive engagement as we can. That will provide a lasting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and agreed outcome when we reach the end of this process in 2009."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There was talk of issuing the road map without U.S. support, but it was argued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that a climate change effort without the participation of the U.S., one of the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top emitters of greenhouse gases in the world, would be meaningless. A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compromise was reached in which emissions targets were made into a footnote at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the end of the document.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The road map does call for global man-made emissions to peak in the next 15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years, and for emission levels recorded in 2000 to be cut in half by 2050. It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also promotes a plan enabling wealthy countries to pay poor countries to keep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remaining forests intact.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Deforestation accounts for at least 20 percent of the world's carbon emissions</w:t>
      </w:r>
      <w:proofErr w:type="gramStart"/>
      <w:r w:rsidRPr="005C38F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according to the U.N. A number of plans for halting the destruction of forest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have been put forward, including one called REDD: Reduced Emissions from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Deforestation in Developing Countries.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 xml:space="preserve">At the conference, World Bank President Robert </w:t>
      </w:r>
      <w:proofErr w:type="spellStart"/>
      <w:r w:rsidRPr="005C38FA">
        <w:rPr>
          <w:rFonts w:ascii="Times New Roman" w:eastAsia="Times New Roman" w:hAnsi="Times New Roman" w:cs="Times New Roman"/>
          <w:sz w:val="24"/>
          <w:szCs w:val="24"/>
        </w:rPr>
        <w:t>Zoellick</w:t>
      </w:r>
      <w:proofErr w:type="spellEnd"/>
      <w:r w:rsidRPr="005C38FA">
        <w:rPr>
          <w:rFonts w:ascii="Times New Roman" w:eastAsia="Times New Roman" w:hAnsi="Times New Roman" w:cs="Times New Roman"/>
          <w:sz w:val="24"/>
          <w:szCs w:val="24"/>
        </w:rPr>
        <w:t xml:space="preserve"> announced a $300 million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pilot program to put the REDD program into action.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"The Kyoto treaty did not recognize emissions benefits of developing countries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to work to reduce deforestation," he said. "So this pilot can show the benefit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of including such activities in the new agreement to be negotiated."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Convention delegates agreed on how to manage the Adaptation Fund, which is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financed from carbon trading markets sponsored by the U.N. The fund will help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developing nations adapt to the effects of global warming, such as flooding and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drought.</w:t>
      </w:r>
    </w:p>
    <w:p w:rsidR="005C38FA" w:rsidRPr="005C38FA" w:rsidRDefault="005C38FA" w:rsidP="005C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Negotiators also agreed to transfer more clean energy technologies from</w:t>
      </w:r>
    </w:p>
    <w:p w:rsidR="004F0302" w:rsidRDefault="005C38FA" w:rsidP="005C38FA">
      <w:proofErr w:type="gramStart"/>
      <w:r w:rsidRPr="005C38FA">
        <w:rPr>
          <w:rFonts w:ascii="Times New Roman" w:eastAsia="Times New Roman" w:hAnsi="Times New Roman" w:cs="Times New Roman"/>
          <w:sz w:val="24"/>
          <w:szCs w:val="24"/>
        </w:rPr>
        <w:t>developed</w:t>
      </w:r>
      <w:proofErr w:type="gramEnd"/>
      <w:r w:rsidRPr="005C38FA">
        <w:rPr>
          <w:rFonts w:ascii="Times New Roman" w:eastAsia="Times New Roman" w:hAnsi="Times New Roman" w:cs="Times New Roman"/>
          <w:sz w:val="24"/>
          <w:szCs w:val="24"/>
        </w:rPr>
        <w:t xml:space="preserve"> countries to other nations.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 xml:space="preserve">Further conferences to discuss the new climate pact are scheduled for </w:t>
      </w:r>
      <w:proofErr w:type="gramStart"/>
      <w:r w:rsidRPr="005C38FA">
        <w:rPr>
          <w:rFonts w:ascii="Times New Roman" w:eastAsia="Times New Roman" w:hAnsi="Times New Roman" w:cs="Times New Roman"/>
          <w:sz w:val="24"/>
          <w:szCs w:val="24"/>
        </w:rPr>
        <w:t>Warsaw</w:t>
      </w:r>
      <w:r w:rsidRPr="005C38FA">
        <w:rPr>
          <w:rFonts w:ascii="Times New Roman" w:eastAsia="Times New Roman" w:hAnsi="Times New Roman" w:cs="Times New Roman"/>
          <w:sz w:val="24"/>
          <w:szCs w:val="24"/>
        </w:rPr>
        <w:br/>
        <w:t>next year,</w:t>
      </w:r>
      <w:proofErr w:type="gramEnd"/>
      <w:r w:rsidRPr="005C38FA">
        <w:rPr>
          <w:rFonts w:ascii="Times New Roman" w:eastAsia="Times New Roman" w:hAnsi="Times New Roman" w:cs="Times New Roman"/>
          <w:sz w:val="24"/>
          <w:szCs w:val="24"/>
        </w:rPr>
        <w:t xml:space="preserve"> and Copenhagen in 2009.</w:t>
      </w:r>
    </w:p>
    <w:sectPr w:rsidR="004F0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C38FA"/>
    <w:rsid w:val="004F0302"/>
    <w:rsid w:val="005C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lobal.factiva.com/redir/default.aspx?p=sta&amp;ep=em&amp;an=INDFED0020080106e3ch0003q&amp;fid=300169454&amp;cat=a&amp;aid=9JOI000500&amp;ns=53&amp;fn=REDD%20and%20Indonesia&amp;ft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5470</Characters>
  <Application>Microsoft Office Word</Application>
  <DocSecurity>0</DocSecurity>
  <Lines>45</Lines>
  <Paragraphs>12</Paragraphs>
  <ScaleCrop>false</ScaleCrop>
  <Company> 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2008-01-09T06:53:00Z</dcterms:created>
  <dcterms:modified xsi:type="dcterms:W3CDTF">2008-01-09T06:53:00Z</dcterms:modified>
</cp:coreProperties>
</file>